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00D" w:rsidRPr="0010700D" w:rsidRDefault="0010700D" w:rsidP="00DC692F">
      <w:pPr>
        <w:rPr>
          <w:b/>
        </w:rPr>
      </w:pPr>
      <w:r w:rsidRPr="0010700D">
        <w:rPr>
          <w:rFonts w:hint="eastAsia"/>
          <w:b/>
        </w:rPr>
        <w:t xml:space="preserve">Remarks </w:t>
      </w:r>
      <w:r w:rsidR="00D53533">
        <w:rPr>
          <w:rFonts w:hint="eastAsia"/>
          <w:b/>
        </w:rPr>
        <w:t>by</w:t>
      </w:r>
      <w:r w:rsidRPr="0010700D">
        <w:rPr>
          <w:rFonts w:hint="eastAsia"/>
          <w:b/>
        </w:rPr>
        <w:t xml:space="preserve"> </w:t>
      </w:r>
      <w:proofErr w:type="gramStart"/>
      <w:r w:rsidRPr="0010700D">
        <w:rPr>
          <w:rFonts w:hint="eastAsia"/>
          <w:b/>
        </w:rPr>
        <w:t>HE</w:t>
      </w:r>
      <w:proofErr w:type="gramEnd"/>
      <w:r w:rsidRPr="0010700D">
        <w:rPr>
          <w:rFonts w:hint="eastAsia"/>
          <w:b/>
        </w:rPr>
        <w:t xml:space="preserve"> Ambassador Yamamoto at MFA 100 Celebration Concert</w:t>
      </w:r>
    </w:p>
    <w:p w:rsidR="0010700D" w:rsidRDefault="0010700D" w:rsidP="00DC692F"/>
    <w:p w:rsidR="00DC692F" w:rsidRDefault="0010700D" w:rsidP="00DC692F">
      <w:r>
        <w:rPr>
          <w:rFonts w:hint="eastAsia"/>
        </w:rPr>
        <w:t xml:space="preserve">It is my </w:t>
      </w:r>
      <w:r w:rsidR="00D53533">
        <w:rPr>
          <w:rFonts w:hint="eastAsia"/>
        </w:rPr>
        <w:t xml:space="preserve">great </w:t>
      </w:r>
      <w:r>
        <w:rPr>
          <w:rFonts w:hint="eastAsia"/>
        </w:rPr>
        <w:t xml:space="preserve">honor </w:t>
      </w:r>
      <w:r w:rsidR="00DC692F">
        <w:rPr>
          <w:rFonts w:hint="eastAsia"/>
        </w:rPr>
        <w:t xml:space="preserve">to cohost this occasion today to celebrate MFA 100, and I would like to thank the </w:t>
      </w:r>
      <w:r w:rsidR="00CE6C41">
        <w:rPr>
          <w:rFonts w:hint="eastAsia"/>
        </w:rPr>
        <w:t>c</w:t>
      </w:r>
      <w:r w:rsidR="00DC692F">
        <w:rPr>
          <w:rFonts w:hint="eastAsia"/>
        </w:rPr>
        <w:t>ommunication</w:t>
      </w:r>
      <w:r w:rsidR="00A2541A">
        <w:rPr>
          <w:rFonts w:hint="eastAsia"/>
        </w:rPr>
        <w:t xml:space="preserve"> department</w:t>
      </w:r>
      <w:r w:rsidR="00DC692F">
        <w:rPr>
          <w:rFonts w:hint="eastAsia"/>
        </w:rPr>
        <w:t xml:space="preserve">, </w:t>
      </w:r>
      <w:r w:rsidR="00CE6C41">
        <w:rPr>
          <w:rFonts w:hint="eastAsia"/>
        </w:rPr>
        <w:t>r</w:t>
      </w:r>
      <w:r w:rsidR="00DC692F">
        <w:rPr>
          <w:rFonts w:hint="eastAsia"/>
        </w:rPr>
        <w:t xml:space="preserve">egional </w:t>
      </w:r>
      <w:r w:rsidR="00A2541A">
        <w:rPr>
          <w:rFonts w:hint="eastAsia"/>
        </w:rPr>
        <w:t xml:space="preserve">department </w:t>
      </w:r>
      <w:r w:rsidR="00DC692F">
        <w:rPr>
          <w:rFonts w:hint="eastAsia"/>
        </w:rPr>
        <w:t xml:space="preserve">and </w:t>
      </w:r>
      <w:r w:rsidR="00CE6C41">
        <w:rPr>
          <w:rFonts w:hint="eastAsia"/>
        </w:rPr>
        <w:t>many other</w:t>
      </w:r>
      <w:r w:rsidR="00D53533">
        <w:rPr>
          <w:rFonts w:hint="eastAsia"/>
        </w:rPr>
        <w:t xml:space="preserve"> sections</w:t>
      </w:r>
      <w:r w:rsidR="00CE6C41">
        <w:rPr>
          <w:rFonts w:hint="eastAsia"/>
        </w:rPr>
        <w:t xml:space="preserve"> </w:t>
      </w:r>
      <w:r w:rsidR="00DC692F">
        <w:rPr>
          <w:rFonts w:hint="eastAsia"/>
        </w:rPr>
        <w:t xml:space="preserve">of the Ministry for Foreign Affairs </w:t>
      </w:r>
      <w:r w:rsidR="00A2541A">
        <w:rPr>
          <w:rFonts w:hint="eastAsia"/>
        </w:rPr>
        <w:t xml:space="preserve">who made </w:t>
      </w:r>
      <w:r w:rsidR="00DC692F">
        <w:rPr>
          <w:rFonts w:hint="eastAsia"/>
        </w:rPr>
        <w:t>it possible.</w:t>
      </w:r>
      <w:r w:rsidR="00A2541A">
        <w:rPr>
          <w:rFonts w:hint="eastAsia"/>
        </w:rPr>
        <w:t xml:space="preserve">  I would also like to thank Ambassador </w:t>
      </w:r>
      <w:proofErr w:type="spellStart"/>
      <w:r w:rsidR="00A2541A">
        <w:rPr>
          <w:rFonts w:hint="eastAsia"/>
        </w:rPr>
        <w:t>Salo</w:t>
      </w:r>
      <w:proofErr w:type="spellEnd"/>
      <w:r w:rsidR="00A2541A">
        <w:rPr>
          <w:rFonts w:hint="eastAsia"/>
        </w:rPr>
        <w:t xml:space="preserve"> </w:t>
      </w:r>
      <w:r w:rsidR="00CE6C41">
        <w:rPr>
          <w:rFonts w:hint="eastAsia"/>
        </w:rPr>
        <w:t>&amp;</w:t>
      </w:r>
      <w:r w:rsidR="00A2541A">
        <w:rPr>
          <w:rFonts w:hint="eastAsia"/>
        </w:rPr>
        <w:t xml:space="preserve"> DG</w:t>
      </w:r>
      <w:r w:rsidR="00CE6C41">
        <w:rPr>
          <w:rFonts w:hint="eastAsia"/>
        </w:rPr>
        <w:t xml:space="preserve"> Mr. </w:t>
      </w:r>
      <w:proofErr w:type="spellStart"/>
      <w:r w:rsidR="00A2541A">
        <w:rPr>
          <w:rFonts w:hint="eastAsia"/>
        </w:rPr>
        <w:t>L</w:t>
      </w:r>
      <w:r w:rsidR="00A2541A">
        <w:t>ä</w:t>
      </w:r>
      <w:r w:rsidR="00A2541A">
        <w:rPr>
          <w:rFonts w:hint="eastAsia"/>
        </w:rPr>
        <w:t>hdevirta</w:t>
      </w:r>
      <w:proofErr w:type="spellEnd"/>
      <w:r w:rsidR="00A2541A">
        <w:rPr>
          <w:rFonts w:hint="eastAsia"/>
        </w:rPr>
        <w:t xml:space="preserve"> for their </w:t>
      </w:r>
      <w:bookmarkStart w:id="0" w:name="_GoBack"/>
      <w:bookmarkEnd w:id="0"/>
      <w:r w:rsidR="00A2541A">
        <w:rPr>
          <w:rFonts w:hint="eastAsia"/>
        </w:rPr>
        <w:t>kind words.</w:t>
      </w:r>
    </w:p>
    <w:p w:rsidR="00A2541A" w:rsidRDefault="00A2541A" w:rsidP="00DC692F"/>
    <w:p w:rsidR="00372B74" w:rsidRDefault="00A2541A" w:rsidP="00DC692F">
      <w:r>
        <w:rPr>
          <w:rFonts w:hint="eastAsia"/>
        </w:rPr>
        <w:t>Congratulations for MFA 100</w:t>
      </w:r>
      <w:r w:rsidR="00D53533">
        <w:rPr>
          <w:rFonts w:hint="eastAsia"/>
        </w:rPr>
        <w:t>.  F</w:t>
      </w:r>
      <w:r>
        <w:rPr>
          <w:rFonts w:hint="eastAsia"/>
        </w:rPr>
        <w:t>or the past 99 years out of such 100 years, you</w:t>
      </w:r>
      <w:r w:rsidR="00CE6C41">
        <w:rPr>
          <w:rFonts w:hint="eastAsia"/>
        </w:rPr>
        <w:t>r</w:t>
      </w:r>
      <w:r>
        <w:rPr>
          <w:rFonts w:hint="eastAsia"/>
        </w:rPr>
        <w:t xml:space="preserve"> Ministry</w:t>
      </w:r>
      <w:r w:rsidR="0010700D">
        <w:rPr>
          <w:rFonts w:hint="eastAsia"/>
        </w:rPr>
        <w:t xml:space="preserve"> </w:t>
      </w:r>
      <w:r>
        <w:rPr>
          <w:rFonts w:hint="eastAsia"/>
        </w:rPr>
        <w:t>ha</w:t>
      </w:r>
      <w:r w:rsidR="00CE6C41">
        <w:rPr>
          <w:rFonts w:hint="eastAsia"/>
        </w:rPr>
        <w:t>s</w:t>
      </w:r>
      <w:r>
        <w:rPr>
          <w:rFonts w:hint="eastAsia"/>
        </w:rPr>
        <w:t xml:space="preserve"> kindly extended heartwarming treatment to Japan.  This is really </w:t>
      </w:r>
      <w:r w:rsidR="00C25375">
        <w:rPr>
          <w:rFonts w:hint="eastAsia"/>
        </w:rPr>
        <w:t xml:space="preserve">part </w:t>
      </w:r>
      <w:r>
        <w:rPr>
          <w:rFonts w:hint="eastAsia"/>
        </w:rPr>
        <w:t>of the fortunate stor</w:t>
      </w:r>
      <w:r w:rsidR="00C25375">
        <w:rPr>
          <w:rFonts w:hint="eastAsia"/>
        </w:rPr>
        <w:t>y</w:t>
      </w:r>
      <w:r>
        <w:rPr>
          <w:rFonts w:hint="eastAsia"/>
        </w:rPr>
        <w:t xml:space="preserve"> for </w:t>
      </w:r>
      <w:r w:rsidR="00372B74">
        <w:rPr>
          <w:rFonts w:hint="eastAsia"/>
        </w:rPr>
        <w:t xml:space="preserve">my country, and I am all the more obliged to </w:t>
      </w:r>
      <w:r w:rsidR="00851B22">
        <w:rPr>
          <w:rFonts w:hint="eastAsia"/>
        </w:rPr>
        <w:t>celebrate this moment</w:t>
      </w:r>
      <w:r w:rsidR="00CE6C41">
        <w:rPr>
          <w:rFonts w:hint="eastAsia"/>
        </w:rPr>
        <w:t xml:space="preserve"> with </w:t>
      </w:r>
      <w:r w:rsidR="00D53533">
        <w:rPr>
          <w:rFonts w:hint="eastAsia"/>
        </w:rPr>
        <w:t>many respects and appreciations.</w:t>
      </w:r>
    </w:p>
    <w:p w:rsidR="00C25375" w:rsidRDefault="00C25375" w:rsidP="00DC692F"/>
    <w:p w:rsidR="00C25375" w:rsidRDefault="00C25375" w:rsidP="00DC692F">
      <w:r>
        <w:rPr>
          <w:rFonts w:hint="eastAsia"/>
        </w:rPr>
        <w:t xml:space="preserve">I first met </w:t>
      </w:r>
      <w:r>
        <w:t>t</w:t>
      </w:r>
      <w:r>
        <w:rPr>
          <w:rFonts w:hint="eastAsia"/>
        </w:rPr>
        <w:t>oday</w:t>
      </w:r>
      <w:r>
        <w:t>’</w:t>
      </w:r>
      <w:r>
        <w:rPr>
          <w:rFonts w:hint="eastAsia"/>
        </w:rPr>
        <w:t xml:space="preserve">s MC, Ms. </w:t>
      </w:r>
      <w:proofErr w:type="spellStart"/>
      <w:r>
        <w:t>K</w:t>
      </w:r>
      <w:r>
        <w:rPr>
          <w:rFonts w:hint="eastAsia"/>
        </w:rPr>
        <w:t>otkajärvi</w:t>
      </w:r>
      <w:proofErr w:type="spellEnd"/>
      <w:r>
        <w:rPr>
          <w:rFonts w:hint="eastAsia"/>
        </w:rPr>
        <w:t xml:space="preserve">, </w:t>
      </w:r>
      <w:proofErr w:type="gramStart"/>
      <w:r w:rsidR="0010700D">
        <w:rPr>
          <w:rFonts w:hint="eastAsia"/>
        </w:rPr>
        <w:t>5</w:t>
      </w:r>
      <w:proofErr w:type="gramEnd"/>
      <w:r w:rsidR="00372B74">
        <w:rPr>
          <w:rFonts w:hint="eastAsia"/>
        </w:rPr>
        <w:t xml:space="preserve"> </w:t>
      </w:r>
      <w:r>
        <w:rPr>
          <w:rFonts w:hint="eastAsia"/>
        </w:rPr>
        <w:t>years ago</w:t>
      </w:r>
      <w:r w:rsidR="00CE6C41">
        <w:rPr>
          <w:rFonts w:hint="eastAsia"/>
        </w:rPr>
        <w:t xml:space="preserve"> in Tokyo</w:t>
      </w:r>
      <w:r>
        <w:rPr>
          <w:rFonts w:hint="eastAsia"/>
        </w:rPr>
        <w:t>, and for the past 5 years out of 100 years, you</w:t>
      </w:r>
      <w:r w:rsidR="00CE6C41">
        <w:rPr>
          <w:rFonts w:hint="eastAsia"/>
        </w:rPr>
        <w:t xml:space="preserve">r </w:t>
      </w:r>
      <w:r>
        <w:rPr>
          <w:rFonts w:hint="eastAsia"/>
        </w:rPr>
        <w:t>Ministry ha</w:t>
      </w:r>
      <w:r w:rsidR="00CE6C41">
        <w:rPr>
          <w:rFonts w:hint="eastAsia"/>
        </w:rPr>
        <w:t>s</w:t>
      </w:r>
      <w:r>
        <w:rPr>
          <w:rFonts w:hint="eastAsia"/>
        </w:rPr>
        <w:t xml:space="preserve"> navigated partnership</w:t>
      </w:r>
      <w:r w:rsidR="00CE6C41">
        <w:rPr>
          <w:rFonts w:hint="eastAsia"/>
        </w:rPr>
        <w:t xml:space="preserve"> of </w:t>
      </w:r>
      <w:r w:rsidR="00D53533">
        <w:rPr>
          <w:rFonts w:hint="eastAsia"/>
        </w:rPr>
        <w:t xml:space="preserve">enhanced </w:t>
      </w:r>
      <w:r w:rsidR="00CE6C41">
        <w:rPr>
          <w:rFonts w:hint="eastAsia"/>
        </w:rPr>
        <w:t>dynamism</w:t>
      </w:r>
      <w:r>
        <w:rPr>
          <w:rFonts w:hint="eastAsia"/>
        </w:rPr>
        <w:t xml:space="preserve"> with Japan.  T</w:t>
      </w:r>
      <w:r w:rsidR="00372B74">
        <w:rPr>
          <w:rFonts w:hint="eastAsia"/>
        </w:rPr>
        <w:t xml:space="preserve">his is really my good fortune to be able to </w:t>
      </w:r>
      <w:r w:rsidR="0010700D">
        <w:rPr>
          <w:rFonts w:hint="eastAsia"/>
        </w:rPr>
        <w:t xml:space="preserve">witness and </w:t>
      </w:r>
      <w:r w:rsidR="00CE6C41">
        <w:rPr>
          <w:rFonts w:hint="eastAsia"/>
        </w:rPr>
        <w:t>join</w:t>
      </w:r>
      <w:r w:rsidR="00372B74">
        <w:rPr>
          <w:rFonts w:hint="eastAsia"/>
        </w:rPr>
        <w:t xml:space="preserve"> such process together with Johanna-san</w:t>
      </w:r>
      <w:r w:rsidR="0010700D">
        <w:rPr>
          <w:rFonts w:hint="eastAsia"/>
        </w:rPr>
        <w:t xml:space="preserve"> and many </w:t>
      </w:r>
      <w:r w:rsidR="00D53533">
        <w:rPr>
          <w:rFonts w:hint="eastAsia"/>
        </w:rPr>
        <w:t xml:space="preserve">other </w:t>
      </w:r>
      <w:r w:rsidR="0010700D">
        <w:rPr>
          <w:rFonts w:hint="eastAsia"/>
        </w:rPr>
        <w:t>colleagues</w:t>
      </w:r>
      <w:r w:rsidR="00372B74">
        <w:rPr>
          <w:rFonts w:hint="eastAsia"/>
        </w:rPr>
        <w:t>.</w:t>
      </w:r>
    </w:p>
    <w:p w:rsidR="00851B22" w:rsidRDefault="00851B22" w:rsidP="00DC692F"/>
    <w:p w:rsidR="00851B22" w:rsidRDefault="00851B22" w:rsidP="00DC692F">
      <w:r>
        <w:rPr>
          <w:rFonts w:hint="eastAsia"/>
        </w:rPr>
        <w:t xml:space="preserve">The spirit of Suomi 100 will surely </w:t>
      </w:r>
      <w:r w:rsidR="00CE6C41">
        <w:rPr>
          <w:rFonts w:hint="eastAsia"/>
        </w:rPr>
        <w:t>be inherited this year</w:t>
      </w:r>
      <w:r>
        <w:rPr>
          <w:rFonts w:hint="eastAsia"/>
        </w:rPr>
        <w:t xml:space="preserve">, and we will </w:t>
      </w:r>
      <w:r w:rsidR="0028715F">
        <w:rPr>
          <w:rFonts w:hint="eastAsia"/>
        </w:rPr>
        <w:t xml:space="preserve">continue to </w:t>
      </w:r>
      <w:r>
        <w:rPr>
          <w:rFonts w:hint="eastAsia"/>
        </w:rPr>
        <w:t>see many cultur</w:t>
      </w:r>
      <w:r w:rsidR="00AA6599">
        <w:rPr>
          <w:rFonts w:hint="eastAsia"/>
        </w:rPr>
        <w:t>al, social</w:t>
      </w:r>
      <w:r>
        <w:rPr>
          <w:rFonts w:hint="eastAsia"/>
        </w:rPr>
        <w:t xml:space="preserve"> and other events</w:t>
      </w:r>
      <w:r w:rsidR="007F5866">
        <w:rPr>
          <w:rFonts w:hint="eastAsia"/>
        </w:rPr>
        <w:t xml:space="preserve"> </w:t>
      </w:r>
      <w:r w:rsidR="004379AE">
        <w:rPr>
          <w:rFonts w:hint="eastAsia"/>
        </w:rPr>
        <w:t>i</w:t>
      </w:r>
      <w:r>
        <w:rPr>
          <w:rFonts w:hint="eastAsia"/>
        </w:rPr>
        <w:t xml:space="preserve">n Finland.  Partner countries will also keep </w:t>
      </w:r>
      <w:r w:rsidR="004379AE">
        <w:rPr>
          <w:rFonts w:hint="eastAsia"/>
        </w:rPr>
        <w:t xml:space="preserve">going </w:t>
      </w:r>
      <w:r w:rsidR="00AA6599">
        <w:rPr>
          <w:rFonts w:hint="eastAsia"/>
        </w:rPr>
        <w:t xml:space="preserve">to </w:t>
      </w:r>
      <w:r w:rsidR="004379AE">
        <w:rPr>
          <w:rFonts w:hint="eastAsia"/>
        </w:rPr>
        <w:t>or</w:t>
      </w:r>
      <w:r>
        <w:rPr>
          <w:rFonts w:hint="eastAsia"/>
        </w:rPr>
        <w:t>ganiz</w:t>
      </w:r>
      <w:r w:rsidR="00AA6599">
        <w:rPr>
          <w:rFonts w:hint="eastAsia"/>
        </w:rPr>
        <w:t>e</w:t>
      </w:r>
      <w:r>
        <w:rPr>
          <w:rFonts w:hint="eastAsia"/>
        </w:rPr>
        <w:t xml:space="preserve"> such </w:t>
      </w:r>
      <w:r w:rsidR="004379AE">
        <w:rPr>
          <w:rFonts w:hint="eastAsia"/>
        </w:rPr>
        <w:t>occasions</w:t>
      </w:r>
      <w:r>
        <w:rPr>
          <w:rFonts w:hint="eastAsia"/>
        </w:rPr>
        <w:t xml:space="preserve">.  East Asian countries </w:t>
      </w:r>
      <w:r w:rsidR="004379AE">
        <w:rPr>
          <w:rFonts w:hint="eastAsia"/>
        </w:rPr>
        <w:t>is</w:t>
      </w:r>
      <w:r>
        <w:rPr>
          <w:rFonts w:hint="eastAsia"/>
        </w:rPr>
        <w:t xml:space="preserve"> no exception, rather </w:t>
      </w:r>
      <w:r w:rsidR="00AA6599">
        <w:rPr>
          <w:rFonts w:hint="eastAsia"/>
        </w:rPr>
        <w:t xml:space="preserve">I am </w:t>
      </w:r>
      <w:r w:rsidR="004379AE">
        <w:rPr>
          <w:rFonts w:hint="eastAsia"/>
        </w:rPr>
        <w:t>pr</w:t>
      </w:r>
      <w:r>
        <w:rPr>
          <w:rFonts w:hint="eastAsia"/>
        </w:rPr>
        <w:t>oud of our activeness</w:t>
      </w:r>
      <w:r w:rsidR="0010700D">
        <w:rPr>
          <w:rFonts w:hint="eastAsia"/>
        </w:rPr>
        <w:t xml:space="preserve"> in promoting this cause</w:t>
      </w:r>
      <w:r>
        <w:rPr>
          <w:rFonts w:hint="eastAsia"/>
        </w:rPr>
        <w:t>.</w:t>
      </w:r>
    </w:p>
    <w:p w:rsidR="00851B22" w:rsidRPr="004379AE" w:rsidRDefault="00851B22" w:rsidP="00DC692F"/>
    <w:p w:rsidR="00851B22" w:rsidRDefault="00D53533" w:rsidP="00DC692F">
      <w:r>
        <w:rPr>
          <w:rFonts w:hint="eastAsia"/>
        </w:rPr>
        <w:t xml:space="preserve">The </w:t>
      </w:r>
      <w:r w:rsidR="004379AE">
        <w:rPr>
          <w:rFonts w:hint="eastAsia"/>
        </w:rPr>
        <w:t xml:space="preserve">Republic of Korea, for instance, </w:t>
      </w:r>
      <w:proofErr w:type="gramStart"/>
      <w:r w:rsidR="0010700D">
        <w:rPr>
          <w:rFonts w:hint="eastAsia"/>
        </w:rPr>
        <w:t>have</w:t>
      </w:r>
      <w:proofErr w:type="gramEnd"/>
      <w:r w:rsidR="0010700D">
        <w:rPr>
          <w:rFonts w:hint="eastAsia"/>
        </w:rPr>
        <w:t xml:space="preserve"> recently given </w:t>
      </w:r>
      <w:r w:rsidR="004379AE">
        <w:rPr>
          <w:rFonts w:hint="eastAsia"/>
        </w:rPr>
        <w:t xml:space="preserve">us enormous impression </w:t>
      </w:r>
      <w:r w:rsidR="007F5866">
        <w:rPr>
          <w:rFonts w:hint="eastAsia"/>
        </w:rPr>
        <w:t xml:space="preserve">on the Korean </w:t>
      </w:r>
      <w:r w:rsidR="00AA6599">
        <w:rPr>
          <w:rFonts w:hint="eastAsia"/>
        </w:rPr>
        <w:t xml:space="preserve">artistic and operational beauty </w:t>
      </w:r>
      <w:r w:rsidR="004379AE">
        <w:rPr>
          <w:rFonts w:hint="eastAsia"/>
        </w:rPr>
        <w:t xml:space="preserve">through their classic performance in </w:t>
      </w:r>
      <w:proofErr w:type="spellStart"/>
      <w:r w:rsidR="004379AE">
        <w:rPr>
          <w:rFonts w:hint="eastAsia"/>
        </w:rPr>
        <w:t>Tapiola</w:t>
      </w:r>
      <w:proofErr w:type="spellEnd"/>
      <w:r w:rsidR="004379AE">
        <w:rPr>
          <w:rFonts w:hint="eastAsia"/>
        </w:rPr>
        <w:t xml:space="preserve"> Hall, traditional festivity in Savoy theatre</w:t>
      </w:r>
      <w:r w:rsidR="00AA6599">
        <w:rPr>
          <w:rFonts w:hint="eastAsia"/>
        </w:rPr>
        <w:t xml:space="preserve"> and so on.</w:t>
      </w:r>
    </w:p>
    <w:p w:rsidR="00AA6599" w:rsidRDefault="00AA6599" w:rsidP="00DC692F"/>
    <w:p w:rsidR="005454D4" w:rsidRDefault="00D53533" w:rsidP="00DC692F">
      <w:r>
        <w:rPr>
          <w:rFonts w:hint="eastAsia"/>
        </w:rPr>
        <w:t>The People</w:t>
      </w:r>
      <w:r>
        <w:t>’</w:t>
      </w:r>
      <w:r>
        <w:rPr>
          <w:rFonts w:hint="eastAsia"/>
        </w:rPr>
        <w:t xml:space="preserve">s </w:t>
      </w:r>
      <w:r w:rsidR="00AA6599">
        <w:rPr>
          <w:rFonts w:hint="eastAsia"/>
        </w:rPr>
        <w:t xml:space="preserve">Republic of China, their long-standing talent as big performance organizer has well been demonstrated </w:t>
      </w:r>
      <w:r w:rsidR="0010700D">
        <w:rPr>
          <w:rFonts w:hint="eastAsia"/>
        </w:rPr>
        <w:t>in many places of Finland</w:t>
      </w:r>
      <w:r w:rsidR="00AA6599">
        <w:rPr>
          <w:rFonts w:hint="eastAsia"/>
        </w:rPr>
        <w:t xml:space="preserve">, and will be proved </w:t>
      </w:r>
      <w:r w:rsidR="00507A82">
        <w:rPr>
          <w:rFonts w:hint="eastAsia"/>
        </w:rPr>
        <w:t xml:space="preserve">soon again </w:t>
      </w:r>
      <w:r w:rsidR="00AA6599">
        <w:rPr>
          <w:rFonts w:hint="eastAsia"/>
        </w:rPr>
        <w:t xml:space="preserve">in Chinese New Year </w:t>
      </w:r>
      <w:r w:rsidR="005454D4">
        <w:rPr>
          <w:rFonts w:hint="eastAsia"/>
        </w:rPr>
        <w:t xml:space="preserve">at </w:t>
      </w:r>
      <w:proofErr w:type="spellStart"/>
      <w:r w:rsidR="00AA6599">
        <w:rPr>
          <w:rFonts w:hint="eastAsia"/>
        </w:rPr>
        <w:t>Keskuskatu</w:t>
      </w:r>
      <w:proofErr w:type="spellEnd"/>
      <w:r w:rsidR="00AA6599">
        <w:rPr>
          <w:rFonts w:hint="eastAsia"/>
        </w:rPr>
        <w:t xml:space="preserve"> next month.  The arrival of </w:t>
      </w:r>
      <w:proofErr w:type="spellStart"/>
      <w:r w:rsidR="00AA6599">
        <w:rPr>
          <w:rFonts w:hint="eastAsia"/>
        </w:rPr>
        <w:t>Pyry</w:t>
      </w:r>
      <w:proofErr w:type="spellEnd"/>
      <w:r w:rsidR="00AA6599">
        <w:rPr>
          <w:rFonts w:hint="eastAsia"/>
        </w:rPr>
        <w:t xml:space="preserve"> &amp; </w:t>
      </w:r>
      <w:proofErr w:type="spellStart"/>
      <w:r w:rsidR="00AA6599">
        <w:rPr>
          <w:rFonts w:hint="eastAsia"/>
        </w:rPr>
        <w:t>Lumi</w:t>
      </w:r>
      <w:proofErr w:type="spellEnd"/>
      <w:r w:rsidR="00AA6599">
        <w:rPr>
          <w:rFonts w:hint="eastAsia"/>
        </w:rPr>
        <w:t xml:space="preserve"> at </w:t>
      </w:r>
      <w:r w:rsidR="00507A82">
        <w:rPr>
          <w:rFonts w:hint="eastAsia"/>
        </w:rPr>
        <w:t xml:space="preserve">the </w:t>
      </w:r>
      <w:proofErr w:type="spellStart"/>
      <w:r w:rsidR="005454D4">
        <w:rPr>
          <w:rFonts w:hint="eastAsia"/>
        </w:rPr>
        <w:t>Ahtäri</w:t>
      </w:r>
      <w:proofErr w:type="spellEnd"/>
      <w:r w:rsidR="005454D4">
        <w:rPr>
          <w:rFonts w:hint="eastAsia"/>
        </w:rPr>
        <w:t xml:space="preserve"> </w:t>
      </w:r>
      <w:r w:rsidR="00507A82">
        <w:rPr>
          <w:rFonts w:hint="eastAsia"/>
        </w:rPr>
        <w:t xml:space="preserve">zoo </w:t>
      </w:r>
      <w:r w:rsidR="0028715F">
        <w:rPr>
          <w:rFonts w:hint="eastAsia"/>
        </w:rPr>
        <w:t xml:space="preserve">has just </w:t>
      </w:r>
      <w:r w:rsidR="00491DB0">
        <w:rPr>
          <w:rFonts w:hint="eastAsia"/>
        </w:rPr>
        <w:t xml:space="preserve">put another </w:t>
      </w:r>
      <w:r w:rsidR="00507A82">
        <w:rPr>
          <w:rFonts w:hint="eastAsia"/>
        </w:rPr>
        <w:t xml:space="preserve">piece of </w:t>
      </w:r>
      <w:r w:rsidR="005454D4">
        <w:rPr>
          <w:rFonts w:hint="eastAsia"/>
        </w:rPr>
        <w:t>Asia</w:t>
      </w:r>
      <w:r w:rsidR="00507A82">
        <w:rPr>
          <w:rFonts w:hint="eastAsia"/>
        </w:rPr>
        <w:t>n charm</w:t>
      </w:r>
      <w:r w:rsidR="005454D4">
        <w:rPr>
          <w:rFonts w:hint="eastAsia"/>
        </w:rPr>
        <w:t>.</w:t>
      </w:r>
    </w:p>
    <w:p w:rsidR="005454D4" w:rsidRDefault="005454D4" w:rsidP="00DC692F"/>
    <w:p w:rsidR="00491DB0" w:rsidRDefault="00491DB0" w:rsidP="00DC692F">
      <w:r>
        <w:rPr>
          <w:rFonts w:hint="eastAsia"/>
        </w:rPr>
        <w:t xml:space="preserve">If Japan can add something </w:t>
      </w:r>
      <w:r w:rsidR="00D53533">
        <w:rPr>
          <w:rFonts w:hint="eastAsia"/>
        </w:rPr>
        <w:t>else</w:t>
      </w:r>
      <w:r>
        <w:rPr>
          <w:rFonts w:hint="eastAsia"/>
        </w:rPr>
        <w:t xml:space="preserve">, that should be the beauty of human-to-human collaboration.  </w:t>
      </w:r>
      <w:r w:rsidR="00454E05">
        <w:rPr>
          <w:rFonts w:hint="eastAsia"/>
        </w:rPr>
        <w:t xml:space="preserve">The value of human collaboration is very Japanese, and I believe it </w:t>
      </w:r>
      <w:r w:rsidR="00507A82">
        <w:rPr>
          <w:rFonts w:hint="eastAsia"/>
        </w:rPr>
        <w:t xml:space="preserve">is </w:t>
      </w:r>
      <w:r w:rsidR="00454E05">
        <w:rPr>
          <w:rFonts w:hint="eastAsia"/>
        </w:rPr>
        <w:t xml:space="preserve">very Finnish too.  Mr. </w:t>
      </w:r>
      <w:proofErr w:type="spellStart"/>
      <w:r w:rsidR="00454E05">
        <w:rPr>
          <w:rFonts w:hint="eastAsia"/>
        </w:rPr>
        <w:t>Tomoya</w:t>
      </w:r>
      <w:proofErr w:type="spellEnd"/>
      <w:r w:rsidR="00454E05">
        <w:rPr>
          <w:rFonts w:hint="eastAsia"/>
        </w:rPr>
        <w:t xml:space="preserve"> </w:t>
      </w:r>
      <w:proofErr w:type="spellStart"/>
      <w:r w:rsidR="00454E05">
        <w:rPr>
          <w:rFonts w:hint="eastAsia"/>
        </w:rPr>
        <w:t>Nakai</w:t>
      </w:r>
      <w:proofErr w:type="spellEnd"/>
      <w:r w:rsidR="00454E05">
        <w:rPr>
          <w:rFonts w:hint="eastAsia"/>
        </w:rPr>
        <w:t xml:space="preserve"> &amp; Ms. Eva </w:t>
      </w:r>
      <w:proofErr w:type="spellStart"/>
      <w:r w:rsidR="00454E05">
        <w:rPr>
          <w:rFonts w:hint="eastAsia"/>
        </w:rPr>
        <w:t>Alkula</w:t>
      </w:r>
      <w:proofErr w:type="spellEnd"/>
      <w:r w:rsidR="00454E05">
        <w:rPr>
          <w:rFonts w:hint="eastAsia"/>
        </w:rPr>
        <w:t xml:space="preserve"> </w:t>
      </w:r>
      <w:r>
        <w:rPr>
          <w:rFonts w:hint="eastAsia"/>
        </w:rPr>
        <w:t>is the very representative of such Japanese-Finnish human collaboration as from 2006</w:t>
      </w:r>
      <w:r w:rsidR="00D53533">
        <w:rPr>
          <w:rFonts w:hint="eastAsia"/>
        </w:rPr>
        <w:t>, both representing and combining the very core of the respective traditional arts.</w:t>
      </w:r>
    </w:p>
    <w:p w:rsidR="00491DB0" w:rsidRDefault="00491DB0" w:rsidP="00DC692F"/>
    <w:p w:rsidR="005454D4" w:rsidRPr="00CE6C41" w:rsidRDefault="00491DB0" w:rsidP="00DC692F">
      <w:r>
        <w:rPr>
          <w:rFonts w:hint="eastAsia"/>
        </w:rPr>
        <w:t xml:space="preserve">I am privileged to welcome </w:t>
      </w:r>
      <w:r w:rsidR="0010700D">
        <w:rPr>
          <w:rFonts w:hint="eastAsia"/>
        </w:rPr>
        <w:t xml:space="preserve">the duo </w:t>
      </w:r>
      <w:r>
        <w:rPr>
          <w:rFonts w:hint="eastAsia"/>
        </w:rPr>
        <w:t xml:space="preserve">and appreciate their presence with us.  </w:t>
      </w:r>
      <w:proofErr w:type="gramStart"/>
      <w:r w:rsidR="0010700D">
        <w:rPr>
          <w:rFonts w:hint="eastAsia"/>
        </w:rPr>
        <w:t xml:space="preserve">Many thanks to </w:t>
      </w:r>
      <w:proofErr w:type="spellStart"/>
      <w:r w:rsidR="0010700D">
        <w:rPr>
          <w:rFonts w:hint="eastAsia"/>
        </w:rPr>
        <w:t>Nakai</w:t>
      </w:r>
      <w:proofErr w:type="spellEnd"/>
      <w:r w:rsidR="0010700D">
        <w:rPr>
          <w:rFonts w:hint="eastAsia"/>
        </w:rPr>
        <w:t xml:space="preserve">-san &amp; </w:t>
      </w:r>
      <w:proofErr w:type="spellStart"/>
      <w:r w:rsidR="0010700D">
        <w:rPr>
          <w:rFonts w:hint="eastAsia"/>
        </w:rPr>
        <w:t>Alkula</w:t>
      </w:r>
      <w:proofErr w:type="spellEnd"/>
      <w:r w:rsidR="0010700D">
        <w:rPr>
          <w:rFonts w:hint="eastAsia"/>
        </w:rPr>
        <w:t>-san, many thanks to Johanna-sa</w:t>
      </w:r>
      <w:r w:rsidR="00507A82">
        <w:rPr>
          <w:rFonts w:hint="eastAsia"/>
        </w:rPr>
        <w:t>n, and many thanks to you all.</w:t>
      </w:r>
      <w:proofErr w:type="gramEnd"/>
      <w:r w:rsidR="00D53533">
        <w:rPr>
          <w:rFonts w:hint="eastAsia"/>
        </w:rPr>
        <w:t xml:space="preserve">  </w:t>
      </w:r>
      <w:proofErr w:type="spellStart"/>
      <w:proofErr w:type="gramStart"/>
      <w:r w:rsidR="00D53533">
        <w:rPr>
          <w:rFonts w:hint="eastAsia"/>
        </w:rPr>
        <w:t>Pallion</w:t>
      </w:r>
      <w:proofErr w:type="spellEnd"/>
      <w:r w:rsidR="00D53533">
        <w:rPr>
          <w:rFonts w:hint="eastAsia"/>
        </w:rPr>
        <w:t xml:space="preserve"> </w:t>
      </w:r>
      <w:proofErr w:type="spellStart"/>
      <w:r w:rsidR="00D53533">
        <w:rPr>
          <w:rFonts w:hint="eastAsia"/>
        </w:rPr>
        <w:t>kiitoksia</w:t>
      </w:r>
      <w:proofErr w:type="spellEnd"/>
      <w:r w:rsidR="00D53533">
        <w:rPr>
          <w:rFonts w:hint="eastAsia"/>
        </w:rPr>
        <w:t>.</w:t>
      </w:r>
      <w:proofErr w:type="gramEnd"/>
    </w:p>
    <w:sectPr w:rsidR="005454D4" w:rsidRPr="00CE6C41" w:rsidSect="00D53533">
      <w:pgSz w:w="11906" w:h="16838" w:code="9"/>
      <w:pgMar w:top="1304" w:right="1077" w:bottom="107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4D4" w:rsidRDefault="005454D4" w:rsidP="005454D4">
      <w:r>
        <w:separator/>
      </w:r>
    </w:p>
  </w:endnote>
  <w:endnote w:type="continuationSeparator" w:id="0">
    <w:p w:rsidR="005454D4" w:rsidRDefault="005454D4" w:rsidP="0054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4D4" w:rsidRDefault="005454D4" w:rsidP="005454D4">
      <w:r>
        <w:separator/>
      </w:r>
    </w:p>
  </w:footnote>
  <w:footnote w:type="continuationSeparator" w:id="0">
    <w:p w:rsidR="005454D4" w:rsidRDefault="005454D4" w:rsidP="00545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92F"/>
    <w:rsid w:val="0010700D"/>
    <w:rsid w:val="0028715F"/>
    <w:rsid w:val="00372B74"/>
    <w:rsid w:val="004379AE"/>
    <w:rsid w:val="00454E05"/>
    <w:rsid w:val="00491DB0"/>
    <w:rsid w:val="00507A82"/>
    <w:rsid w:val="00540B09"/>
    <w:rsid w:val="005454D4"/>
    <w:rsid w:val="006C52C5"/>
    <w:rsid w:val="00743A08"/>
    <w:rsid w:val="007F5866"/>
    <w:rsid w:val="00851B22"/>
    <w:rsid w:val="008D0C0B"/>
    <w:rsid w:val="00931938"/>
    <w:rsid w:val="00A2541A"/>
    <w:rsid w:val="00AA6599"/>
    <w:rsid w:val="00B4363C"/>
    <w:rsid w:val="00C25375"/>
    <w:rsid w:val="00CE6C41"/>
    <w:rsid w:val="00D53533"/>
    <w:rsid w:val="00DC692F"/>
    <w:rsid w:val="00DD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2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4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54D4"/>
    <w:rPr>
      <w:sz w:val="24"/>
    </w:rPr>
  </w:style>
  <w:style w:type="paragraph" w:styleId="a5">
    <w:name w:val="footer"/>
    <w:basedOn w:val="a"/>
    <w:link w:val="a6"/>
    <w:uiPriority w:val="99"/>
    <w:unhideWhenUsed/>
    <w:rsid w:val="00545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54D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2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4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54D4"/>
    <w:rPr>
      <w:sz w:val="24"/>
    </w:rPr>
  </w:style>
  <w:style w:type="paragraph" w:styleId="a5">
    <w:name w:val="footer"/>
    <w:basedOn w:val="a"/>
    <w:link w:val="a6"/>
    <w:uiPriority w:val="99"/>
    <w:unhideWhenUsed/>
    <w:rsid w:val="00545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54D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外務省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情報通信課</dc:creator>
  <cp:lastModifiedBy>情報通信課</cp:lastModifiedBy>
  <cp:revision>5</cp:revision>
  <cp:lastPrinted>2018-01-23T08:06:00Z</cp:lastPrinted>
  <dcterms:created xsi:type="dcterms:W3CDTF">2018-01-22T10:58:00Z</dcterms:created>
  <dcterms:modified xsi:type="dcterms:W3CDTF">2018-01-26T08:03:00Z</dcterms:modified>
</cp:coreProperties>
</file>